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D" w:rsidRDefault="008B3E1D" w:rsidP="003959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30C3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93C9" wp14:editId="22F0784A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3943350" cy="6731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1D" w:rsidRPr="000E725D" w:rsidRDefault="008B3E1D" w:rsidP="008B3E1D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0E725D">
                              <w:rPr>
                                <w:rFonts w:ascii="Aparajita" w:hAnsi="Aparajita" w:cs="Aparajita"/>
                              </w:rPr>
                              <w:t>Superior Home Care, Inc.  10597 165</w:t>
                            </w:r>
                            <w:r w:rsidRPr="000E725D">
                              <w:rPr>
                                <w:rFonts w:ascii="Aparajita" w:hAnsi="Aparajita" w:cs="Aparajita"/>
                                <w:vertAlign w:val="superscript"/>
                              </w:rPr>
                              <w:t>th</w:t>
                            </w:r>
                            <w:r w:rsidRPr="000E725D">
                              <w:rPr>
                                <w:rFonts w:ascii="Aparajita" w:hAnsi="Aparajita" w:cs="Aparajita"/>
                              </w:rPr>
                              <w:t xml:space="preserve"> Street West, Lakeville, MN  55044</w:t>
                            </w:r>
                          </w:p>
                          <w:p w:rsidR="008B3E1D" w:rsidRPr="000E725D" w:rsidRDefault="008B3E1D" w:rsidP="008B3E1D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0E725D">
                              <w:rPr>
                                <w:rFonts w:ascii="Aparajita" w:hAnsi="Aparajita" w:cs="Aparajita"/>
                              </w:rPr>
                              <w:t>Phone: 952-898-4911    Fax: 952-898-3088     www.superiorhomecare.org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.5pt;width:310.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AwHwIAABw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" stroked="f">
                <v:textbox>
                  <w:txbxContent>
                    <w:p w:rsidR="008B3E1D" w:rsidRPr="000E725D" w:rsidRDefault="008B3E1D" w:rsidP="008B3E1D">
                      <w:pPr>
                        <w:rPr>
                          <w:rFonts w:ascii="Aparajita" w:hAnsi="Aparajita" w:cs="Aparajita"/>
                        </w:rPr>
                      </w:pPr>
                      <w:r w:rsidRPr="000E725D">
                        <w:rPr>
                          <w:rFonts w:ascii="Aparajita" w:hAnsi="Aparajita" w:cs="Aparajita"/>
                        </w:rPr>
                        <w:t>Superior Home Care, Inc.  10597 165</w:t>
                      </w:r>
                      <w:r w:rsidRPr="000E725D">
                        <w:rPr>
                          <w:rFonts w:ascii="Aparajita" w:hAnsi="Aparajita" w:cs="Aparajita"/>
                          <w:vertAlign w:val="superscript"/>
                        </w:rPr>
                        <w:t>th</w:t>
                      </w:r>
                      <w:r w:rsidRPr="000E725D">
                        <w:rPr>
                          <w:rFonts w:ascii="Aparajita" w:hAnsi="Aparajita" w:cs="Aparajita"/>
                        </w:rPr>
                        <w:t xml:space="preserve"> Street West, Lakeville, MN  55044</w:t>
                      </w:r>
                    </w:p>
                    <w:p w:rsidR="008B3E1D" w:rsidRPr="000E725D" w:rsidRDefault="008B3E1D" w:rsidP="008B3E1D">
                      <w:pPr>
                        <w:rPr>
                          <w:rFonts w:ascii="Aparajita" w:hAnsi="Aparajita" w:cs="Aparajita"/>
                        </w:rPr>
                      </w:pPr>
                      <w:r w:rsidRPr="000E725D">
                        <w:rPr>
                          <w:rFonts w:ascii="Aparajita" w:hAnsi="Aparajita" w:cs="Aparajita"/>
                        </w:rPr>
                        <w:t>Phone: 952-898-4911    Fax: 952-898-3088     www.superiorhomecare.org</w:t>
                      </w:r>
                    </w:p>
                  </w:txbxContent>
                </v:textbox>
              </v:shape>
            </w:pict>
          </mc:Fallback>
        </mc:AlternateContent>
      </w:r>
      <w:r w:rsidRPr="00530C3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E43626E" wp14:editId="7A2414F6">
            <wp:extent cx="1581150" cy="789363"/>
            <wp:effectExtent l="0" t="0" r="0" b="0"/>
            <wp:docPr id="1" name="Picture 1" descr="cid:CB243763-5496-4DC4-A41F-FEF7193CA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95e382-f745-4439-9ef1-0aacb49dac4b" descr="cid:CB243763-5496-4DC4-A41F-FEF7193CA9D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88" cy="78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1D" w:rsidRPr="0039591D" w:rsidRDefault="0039591D" w:rsidP="0039591D">
      <w:pPr>
        <w:spacing w:after="200" w:line="276" w:lineRule="auto"/>
        <w:rPr>
          <w:rFonts w:asciiTheme="minorHAnsi" w:eastAsiaTheme="minorHAnsi" w:hAnsiTheme="minorHAnsi" w:cstheme="minorBidi"/>
          <w:sz w:val="44"/>
          <w:szCs w:val="44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8B3E1D" w:rsidRPr="0039591D">
        <w:rPr>
          <w:rFonts w:asciiTheme="minorHAnsi" w:eastAsiaTheme="minorHAnsi" w:hAnsiTheme="minorHAnsi" w:cstheme="minorBidi"/>
          <w:b/>
          <w:sz w:val="44"/>
          <w:szCs w:val="44"/>
        </w:rPr>
        <w:t>Vehicle Use Policy</w:t>
      </w:r>
    </w:p>
    <w:p w:rsidR="008B3E1D" w:rsidRPr="00530C36" w:rsidRDefault="008B3E1D" w:rsidP="008B3E1D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This policy applies to personally owned vehicles driven by employees on behalf of Superior Home Care, Inc.</w:t>
      </w:r>
      <w:bookmarkStart w:id="0" w:name="_GoBack"/>
      <w:bookmarkEnd w:id="0"/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 xml:space="preserve">The following policy </w:t>
      </w:r>
      <w:proofErr w:type="gramStart"/>
      <w:r w:rsidRPr="00530C36">
        <w:rPr>
          <w:rFonts w:asciiTheme="minorHAnsi" w:eastAsiaTheme="minorHAnsi" w:hAnsiTheme="minorHAnsi" w:cstheme="minorBidi"/>
        </w:rPr>
        <w:t>has been established</w:t>
      </w:r>
      <w:proofErr w:type="gramEnd"/>
      <w:r w:rsidRPr="00530C36">
        <w:rPr>
          <w:rFonts w:asciiTheme="minorHAnsi" w:eastAsiaTheme="minorHAnsi" w:hAnsiTheme="minorHAnsi" w:cstheme="minorBidi"/>
        </w:rPr>
        <w:t xml:space="preserve"> to encourage safe operation of vehicles, and to clarify insurance issues relating to drivers and Superior Home Care, Inc.</w:t>
      </w:r>
    </w:p>
    <w:p w:rsidR="008B3E1D" w:rsidRPr="00530C36" w:rsidRDefault="008B3E1D" w:rsidP="008B3E1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All drivers must have a valid driver’s license.</w:t>
      </w:r>
    </w:p>
    <w:p w:rsidR="008B3E1D" w:rsidRPr="00530C36" w:rsidRDefault="008B3E1D" w:rsidP="008B3E1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 xml:space="preserve">Motor Vehicle Records </w:t>
      </w:r>
      <w:proofErr w:type="gramStart"/>
      <w:r w:rsidRPr="00530C36">
        <w:rPr>
          <w:rFonts w:asciiTheme="minorHAnsi" w:eastAsiaTheme="minorHAnsi" w:hAnsiTheme="minorHAnsi" w:cstheme="minorBidi"/>
        </w:rPr>
        <w:t>will be checked</w:t>
      </w:r>
      <w:proofErr w:type="gramEnd"/>
      <w:r w:rsidRPr="00530C36">
        <w:rPr>
          <w:rFonts w:asciiTheme="minorHAnsi" w:eastAsiaTheme="minorHAnsi" w:hAnsiTheme="minorHAnsi" w:cstheme="minorBidi"/>
        </w:rPr>
        <w:t xml:space="preserve"> periodically.  Driving privileges </w:t>
      </w:r>
      <w:proofErr w:type="gramStart"/>
      <w:r w:rsidRPr="00530C36">
        <w:rPr>
          <w:rFonts w:asciiTheme="minorHAnsi" w:eastAsiaTheme="minorHAnsi" w:hAnsiTheme="minorHAnsi" w:cstheme="minorBidi"/>
        </w:rPr>
        <w:t>may be suspended or terminated if your record indicates an unacceptable number of accident or violations</w:t>
      </w:r>
      <w:proofErr w:type="gramEnd"/>
      <w:r w:rsidRPr="00530C36">
        <w:rPr>
          <w:rFonts w:asciiTheme="minorHAnsi" w:eastAsiaTheme="minorHAnsi" w:hAnsiTheme="minorHAnsi" w:cstheme="minorBidi"/>
        </w:rPr>
        <w:t>.  Should your record fall into our insurance carrier’s guidel</w:t>
      </w:r>
      <w:r>
        <w:rPr>
          <w:rFonts w:asciiTheme="minorHAnsi" w:eastAsiaTheme="minorHAnsi" w:hAnsiTheme="minorHAnsi" w:cstheme="minorBidi"/>
        </w:rPr>
        <w:t>ines of an ‘unacceptable driver</w:t>
      </w:r>
      <w:r w:rsidRPr="00530C36">
        <w:rPr>
          <w:rFonts w:asciiTheme="minorHAnsi" w:eastAsiaTheme="minorHAnsi" w:hAnsiTheme="minorHAnsi" w:cstheme="minorBidi"/>
        </w:rPr>
        <w:t>’</w:t>
      </w:r>
      <w:proofErr w:type="gramStart"/>
      <w:r>
        <w:rPr>
          <w:rFonts w:asciiTheme="minorHAnsi" w:eastAsiaTheme="minorHAnsi" w:hAnsiTheme="minorHAnsi" w:cstheme="minorBidi"/>
        </w:rPr>
        <w:t>,  y</w:t>
      </w:r>
      <w:r w:rsidRPr="00530C36">
        <w:rPr>
          <w:rFonts w:asciiTheme="minorHAnsi" w:eastAsiaTheme="minorHAnsi" w:hAnsiTheme="minorHAnsi" w:cstheme="minorBidi"/>
        </w:rPr>
        <w:t>our</w:t>
      </w:r>
      <w:proofErr w:type="gramEnd"/>
      <w:r w:rsidRPr="00530C36">
        <w:rPr>
          <w:rFonts w:asciiTheme="minorHAnsi" w:eastAsiaTheme="minorHAnsi" w:hAnsiTheme="minorHAnsi" w:cstheme="minorBidi"/>
        </w:rPr>
        <w:t xml:space="preserve"> driving privilege will be revoked immediately.</w:t>
      </w:r>
    </w:p>
    <w:p w:rsidR="008B3E1D" w:rsidRPr="00530C36" w:rsidRDefault="008B3E1D" w:rsidP="008B3E1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Human Resources</w:t>
      </w:r>
      <w:r w:rsidRPr="00530C36">
        <w:rPr>
          <w:rFonts w:asciiTheme="minorHAnsi" w:eastAsiaTheme="minorHAnsi" w:hAnsiTheme="minorHAnsi" w:cstheme="minorBidi"/>
        </w:rPr>
        <w:t xml:space="preserve"> </w:t>
      </w:r>
      <w:proofErr w:type="gramStart"/>
      <w:r w:rsidRPr="00530C36">
        <w:rPr>
          <w:rFonts w:asciiTheme="minorHAnsi" w:eastAsiaTheme="minorHAnsi" w:hAnsiTheme="minorHAnsi" w:cstheme="minorBidi"/>
        </w:rPr>
        <w:t>must be notified</w:t>
      </w:r>
      <w:proofErr w:type="gramEnd"/>
      <w:r w:rsidRPr="00530C36">
        <w:rPr>
          <w:rFonts w:asciiTheme="minorHAnsi" w:eastAsiaTheme="minorHAnsi" w:hAnsiTheme="minorHAnsi" w:cstheme="minorBidi"/>
        </w:rPr>
        <w:t xml:space="preserve"> of any change in your license status or driving record.</w:t>
      </w: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When operating your own vehicle for Superior Home Care, Inc. business:</w:t>
      </w:r>
    </w:p>
    <w:p w:rsidR="008B3E1D" w:rsidRPr="00530C36" w:rsidRDefault="008B3E1D" w:rsidP="008B3E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Your Personal Auto Liability insurance is the primary payer.  Superior Home Care, Inc.’s insurance is in excess of your coverage.</w:t>
      </w:r>
    </w:p>
    <w:p w:rsidR="008B3E1D" w:rsidRPr="00530C36" w:rsidRDefault="008B3E1D" w:rsidP="008B3E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 xml:space="preserve">You should carry at least $300,000 per occurrence for bodily injury liability coverage. Evidence of insurance coverage is to </w:t>
      </w:r>
      <w:proofErr w:type="gramStart"/>
      <w:r w:rsidRPr="00530C36">
        <w:rPr>
          <w:rFonts w:asciiTheme="minorHAnsi" w:eastAsiaTheme="minorHAnsi" w:hAnsiTheme="minorHAnsi" w:cstheme="minorBidi"/>
        </w:rPr>
        <w:t>be provided</w:t>
      </w:r>
      <w:proofErr w:type="gramEnd"/>
      <w:r w:rsidRPr="00530C36">
        <w:rPr>
          <w:rFonts w:asciiTheme="minorHAnsi" w:eastAsiaTheme="minorHAnsi" w:hAnsiTheme="minorHAnsi" w:cstheme="minorBidi"/>
        </w:rPr>
        <w:t xml:space="preserve"> to Superior Home Care, Inc. each year, by a copy of your policy’s Declaration page of a Certificate of Insurance.</w:t>
      </w:r>
    </w:p>
    <w:p w:rsidR="008B3E1D" w:rsidRPr="00530C36" w:rsidRDefault="008B3E1D" w:rsidP="008B3E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Superior Home Care, Inc. is not responsible for any physical damage to your vehicle. You must carry your own collision and comprehensive coverage.</w:t>
      </w:r>
    </w:p>
    <w:p w:rsidR="008B3E1D" w:rsidRPr="00530C36" w:rsidRDefault="008B3E1D" w:rsidP="008B3E1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 xml:space="preserve">Report your mileage to the client you are transporting </w:t>
      </w:r>
      <w:r>
        <w:rPr>
          <w:rFonts w:asciiTheme="minorHAnsi" w:eastAsiaTheme="minorHAnsi" w:hAnsiTheme="minorHAnsi" w:cstheme="minorBidi"/>
        </w:rPr>
        <w:t xml:space="preserve">for </w:t>
      </w:r>
      <w:proofErr w:type="spellStart"/>
      <w:r>
        <w:rPr>
          <w:rFonts w:asciiTheme="minorHAnsi" w:eastAsiaTheme="minorHAnsi" w:hAnsiTheme="minorHAnsi" w:cstheme="minorBidi"/>
        </w:rPr>
        <w:t>milage</w:t>
      </w:r>
      <w:proofErr w:type="spellEnd"/>
      <w:r w:rsidRPr="00530C36">
        <w:rPr>
          <w:rFonts w:asciiTheme="minorHAnsi" w:eastAsiaTheme="minorHAnsi" w:hAnsiTheme="minorHAnsi" w:cstheme="minorBidi"/>
        </w:rPr>
        <w:t xml:space="preserve"> reimbursement.</w:t>
      </w: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In the event of an accident:</w:t>
      </w:r>
    </w:p>
    <w:p w:rsidR="008B3E1D" w:rsidRPr="00530C36" w:rsidRDefault="008B3E1D" w:rsidP="008B3E1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Take necessary steps to protect the lives of yourself and others.</w:t>
      </w:r>
    </w:p>
    <w:p w:rsidR="008B3E1D" w:rsidRPr="00530C36" w:rsidRDefault="008B3E1D" w:rsidP="008B3E1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Comply with police instructions.</w:t>
      </w:r>
    </w:p>
    <w:p w:rsidR="008B3E1D" w:rsidRPr="00530C36" w:rsidRDefault="008B3E1D" w:rsidP="008B3E1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Do not assume or admit fault.  Others will determine liability ad negligence after thorough investigation.</w:t>
      </w:r>
    </w:p>
    <w:p w:rsidR="008B3E1D" w:rsidRPr="00530C36" w:rsidRDefault="008B3E1D" w:rsidP="008B3E1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Report the accident to Superior Hom</w:t>
      </w:r>
      <w:r>
        <w:rPr>
          <w:rFonts w:asciiTheme="minorHAnsi" w:eastAsiaTheme="minorHAnsi" w:hAnsiTheme="minorHAnsi" w:cstheme="minorBidi"/>
        </w:rPr>
        <w:t>e Care, Inc. within 24 hours</w:t>
      </w:r>
      <w:r w:rsidRPr="00530C36">
        <w:rPr>
          <w:rFonts w:asciiTheme="minorHAnsi" w:eastAsiaTheme="minorHAnsi" w:hAnsiTheme="minorHAnsi" w:cstheme="minorBidi"/>
        </w:rPr>
        <w:t>.</w:t>
      </w: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________________________________________________                           ____________________________</w:t>
      </w: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  <w:r w:rsidRPr="00530C36">
        <w:rPr>
          <w:rFonts w:asciiTheme="minorHAnsi" w:eastAsiaTheme="minorHAnsi" w:hAnsiTheme="minorHAnsi" w:cstheme="minorBidi"/>
        </w:rPr>
        <w:t>Employee Signature</w:t>
      </w:r>
      <w:r w:rsidRPr="00530C36">
        <w:rPr>
          <w:rFonts w:asciiTheme="minorHAnsi" w:eastAsiaTheme="minorHAnsi" w:hAnsiTheme="minorHAnsi" w:cstheme="minorBidi"/>
        </w:rPr>
        <w:tab/>
      </w:r>
      <w:r w:rsidRPr="00530C36">
        <w:rPr>
          <w:rFonts w:asciiTheme="minorHAnsi" w:eastAsiaTheme="minorHAnsi" w:hAnsiTheme="minorHAnsi" w:cstheme="minorBidi"/>
        </w:rPr>
        <w:tab/>
      </w:r>
      <w:r w:rsidRPr="00530C36">
        <w:rPr>
          <w:rFonts w:asciiTheme="minorHAnsi" w:eastAsiaTheme="minorHAnsi" w:hAnsiTheme="minorHAnsi" w:cstheme="minorBidi"/>
        </w:rPr>
        <w:tab/>
      </w:r>
      <w:r w:rsidRPr="00530C36">
        <w:rPr>
          <w:rFonts w:asciiTheme="minorHAnsi" w:eastAsiaTheme="minorHAnsi" w:hAnsiTheme="minorHAnsi" w:cstheme="minorBidi"/>
        </w:rPr>
        <w:tab/>
      </w:r>
      <w:r w:rsidRPr="00530C36">
        <w:rPr>
          <w:rFonts w:asciiTheme="minorHAnsi" w:eastAsiaTheme="minorHAnsi" w:hAnsiTheme="minorHAnsi" w:cstheme="minorBidi"/>
        </w:rPr>
        <w:tab/>
      </w:r>
      <w:r w:rsidRPr="00530C36">
        <w:rPr>
          <w:rFonts w:asciiTheme="minorHAnsi" w:eastAsiaTheme="minorHAnsi" w:hAnsiTheme="minorHAnsi" w:cstheme="minorBidi"/>
        </w:rPr>
        <w:tab/>
      </w:r>
      <w:r w:rsidRPr="00530C36">
        <w:rPr>
          <w:rFonts w:asciiTheme="minorHAnsi" w:eastAsiaTheme="minorHAnsi" w:hAnsiTheme="minorHAnsi" w:cstheme="minorBidi"/>
        </w:rPr>
        <w:tab/>
      </w:r>
      <w:r w:rsidRPr="00530C36">
        <w:rPr>
          <w:rFonts w:asciiTheme="minorHAnsi" w:eastAsiaTheme="minorHAnsi" w:hAnsiTheme="minorHAnsi" w:cstheme="minorBidi"/>
        </w:rPr>
        <w:tab/>
        <w:t>Date</w:t>
      </w: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</w:rPr>
      </w:pPr>
    </w:p>
    <w:p w:rsidR="008B3E1D" w:rsidRPr="00530C36" w:rsidRDefault="008B3E1D" w:rsidP="008B3E1D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530C36">
        <w:rPr>
          <w:rFonts w:asciiTheme="minorHAnsi" w:eastAsiaTheme="minorHAnsi" w:hAnsiTheme="minorHAnsi" w:cstheme="minorBidi"/>
          <w:sz w:val="36"/>
          <w:szCs w:val="36"/>
        </w:rPr>
        <w:sym w:font="Wingdings" w:char="F06F"/>
      </w:r>
      <w:r w:rsidRPr="00530C36">
        <w:rPr>
          <w:rFonts w:asciiTheme="minorHAnsi" w:eastAsiaTheme="minorHAnsi" w:hAnsiTheme="minorHAnsi" w:cstheme="minorBidi"/>
        </w:rPr>
        <w:t xml:space="preserve">    </w:t>
      </w:r>
      <w:r w:rsidRPr="00530C36">
        <w:rPr>
          <w:rFonts w:asciiTheme="minorHAnsi" w:eastAsiaTheme="minorHAnsi" w:hAnsiTheme="minorHAnsi" w:cstheme="minorBidi"/>
          <w:b/>
          <w:sz w:val="28"/>
          <w:szCs w:val="28"/>
        </w:rPr>
        <w:t>I will not be driving my client.</w:t>
      </w:r>
    </w:p>
    <w:p w:rsidR="00E300BC" w:rsidRDefault="00E300BC"/>
    <w:sectPr w:rsidR="00E300BC" w:rsidSect="008B3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03A"/>
    <w:multiLevelType w:val="hybridMultilevel"/>
    <w:tmpl w:val="BEC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5DA3"/>
    <w:multiLevelType w:val="hybridMultilevel"/>
    <w:tmpl w:val="2168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71059"/>
    <w:multiLevelType w:val="hybridMultilevel"/>
    <w:tmpl w:val="9616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1D"/>
    <w:rsid w:val="002C6B0F"/>
    <w:rsid w:val="0039591D"/>
    <w:rsid w:val="008B3E1D"/>
    <w:rsid w:val="00E300BC"/>
    <w:rsid w:val="00E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CB243763-5496-4DC4-A41F-FEF7193CA9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2014-03-11T20:56:00Z</dcterms:created>
  <dcterms:modified xsi:type="dcterms:W3CDTF">2014-06-05T15:43:00Z</dcterms:modified>
</cp:coreProperties>
</file>